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E5" w:rsidRPr="00AF7A36" w:rsidRDefault="00FE7AE5" w:rsidP="00FE7AE5">
      <w:pPr>
        <w:pStyle w:val="a3"/>
        <w:spacing w:before="61" w:line="247" w:lineRule="auto"/>
        <w:ind w:left="0" w:right="-427" w:hanging="142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    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соответствии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требованиями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времени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инновационными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установками</w:t>
      </w:r>
      <w:r w:rsidRPr="00AF7A36">
        <w:rPr>
          <w:color w:val="231F20"/>
          <w:spacing w:val="1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отечественного</w:t>
      </w:r>
      <w:r w:rsidRPr="00AF7A36">
        <w:rPr>
          <w:color w:val="231F20"/>
          <w:spacing w:val="1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образования,</w:t>
      </w:r>
      <w:r w:rsidRPr="00AF7A36">
        <w:rPr>
          <w:color w:val="231F20"/>
          <w:spacing w:val="1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обозначенными</w:t>
      </w:r>
      <w:r w:rsidRPr="00AF7A36">
        <w:rPr>
          <w:color w:val="231F20"/>
          <w:spacing w:val="1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во</w:t>
      </w:r>
      <w:r w:rsidRPr="00AF7A36">
        <w:rPr>
          <w:color w:val="231F20"/>
          <w:spacing w:val="-5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ФГОС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НОО,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данная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программа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обеспечивает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реализацию</w:t>
      </w:r>
      <w:r w:rsidRPr="00AF7A36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обнов</w:t>
      </w:r>
      <w:r w:rsidRPr="00AF7A36">
        <w:rPr>
          <w:color w:val="231F20"/>
          <w:w w:val="115"/>
          <w:sz w:val="24"/>
          <w:szCs w:val="24"/>
        </w:rPr>
        <w:t>лённой</w:t>
      </w:r>
      <w:r w:rsidRPr="00AF7A36">
        <w:rPr>
          <w:color w:val="231F20"/>
          <w:spacing w:val="7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концептуальной</w:t>
      </w:r>
      <w:r w:rsidRPr="00AF7A36">
        <w:rPr>
          <w:color w:val="231F20"/>
          <w:spacing w:val="7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идеи</w:t>
      </w:r>
      <w:r w:rsidRPr="00AF7A36">
        <w:rPr>
          <w:color w:val="231F20"/>
          <w:spacing w:val="8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учебного</w:t>
      </w:r>
      <w:r w:rsidRPr="00AF7A36">
        <w:rPr>
          <w:color w:val="231F20"/>
          <w:spacing w:val="7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предмета</w:t>
      </w:r>
      <w:r w:rsidRPr="00AF7A36">
        <w:rPr>
          <w:color w:val="231F20"/>
          <w:spacing w:val="7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«Технология».</w:t>
      </w:r>
      <w:r w:rsidRPr="00AF7A36">
        <w:rPr>
          <w:color w:val="231F20"/>
          <w:spacing w:val="-5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Её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особенность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состоит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формировании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обучающихся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соци</w:t>
      </w:r>
      <w:r w:rsidRPr="00AF7A36">
        <w:rPr>
          <w:color w:val="231F20"/>
          <w:w w:val="115"/>
          <w:sz w:val="24"/>
          <w:szCs w:val="24"/>
        </w:rPr>
        <w:t>ально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ценных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качеств,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креативности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</w:t>
      </w:r>
      <w:r w:rsidRPr="00AF7A36">
        <w:rPr>
          <w:color w:val="231F20"/>
          <w:spacing w:val="1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общей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культуры</w:t>
      </w:r>
      <w:r w:rsidRPr="00AF7A36">
        <w:rPr>
          <w:color w:val="231F20"/>
          <w:spacing w:val="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лично</w:t>
      </w:r>
      <w:r w:rsidRPr="00AF7A36">
        <w:rPr>
          <w:color w:val="231F20"/>
          <w:w w:val="115"/>
          <w:sz w:val="24"/>
          <w:szCs w:val="24"/>
        </w:rPr>
        <w:t>сти.</w:t>
      </w:r>
      <w:r w:rsidRPr="00AF7A36">
        <w:rPr>
          <w:color w:val="231F20"/>
          <w:spacing w:val="2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Новые</w:t>
      </w:r>
      <w:r w:rsidRPr="00AF7A36">
        <w:rPr>
          <w:color w:val="231F20"/>
          <w:spacing w:val="3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социально-экономические</w:t>
      </w:r>
      <w:r w:rsidRPr="00AF7A36">
        <w:rPr>
          <w:color w:val="231F20"/>
          <w:spacing w:val="3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условия</w:t>
      </w:r>
      <w:r w:rsidRPr="00AF7A36">
        <w:rPr>
          <w:color w:val="231F20"/>
          <w:spacing w:val="3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требуют</w:t>
      </w:r>
      <w:r w:rsidRPr="00AF7A36">
        <w:rPr>
          <w:color w:val="231F20"/>
          <w:spacing w:val="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включе</w:t>
      </w:r>
      <w:r w:rsidRPr="00AF7A36">
        <w:rPr>
          <w:color w:val="231F20"/>
          <w:w w:val="115"/>
          <w:sz w:val="24"/>
          <w:szCs w:val="24"/>
        </w:rPr>
        <w:t>ния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каждого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учебного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предмета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данный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процесс,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а</w:t>
      </w:r>
      <w:r w:rsidRPr="00AF7A36">
        <w:rPr>
          <w:color w:val="231F20"/>
          <w:spacing w:val="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уроки</w:t>
      </w:r>
      <w:r w:rsidRPr="00AF7A36">
        <w:rPr>
          <w:color w:val="231F20"/>
          <w:spacing w:val="-5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технологии</w:t>
      </w:r>
      <w:r w:rsidRPr="00AF7A36">
        <w:rPr>
          <w:color w:val="231F20"/>
          <w:spacing w:val="28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обладают</w:t>
      </w:r>
      <w:r w:rsidRPr="00AF7A36">
        <w:rPr>
          <w:color w:val="231F20"/>
          <w:spacing w:val="28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большими</w:t>
      </w:r>
      <w:r w:rsidRPr="00AF7A36">
        <w:rPr>
          <w:color w:val="231F20"/>
          <w:spacing w:val="28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специфическими</w:t>
      </w:r>
      <w:r w:rsidRPr="00AF7A36">
        <w:rPr>
          <w:color w:val="231F20"/>
          <w:spacing w:val="28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резервами</w:t>
      </w:r>
      <w:r w:rsidRPr="00AF7A36">
        <w:rPr>
          <w:color w:val="231F20"/>
          <w:spacing w:val="-5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для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решения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данной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задачи,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особенно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на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уровне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начального</w:t>
      </w:r>
      <w:r w:rsidRPr="00AF7A36">
        <w:rPr>
          <w:color w:val="231F20"/>
          <w:spacing w:val="-5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образования.</w:t>
      </w:r>
      <w:r w:rsidRPr="00AF7A36">
        <w:rPr>
          <w:color w:val="231F20"/>
          <w:spacing w:val="43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4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частности,</w:t>
      </w:r>
      <w:r w:rsidRPr="00AF7A36">
        <w:rPr>
          <w:color w:val="231F20"/>
          <w:spacing w:val="4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курс</w:t>
      </w:r>
      <w:r w:rsidRPr="00AF7A36">
        <w:rPr>
          <w:color w:val="231F20"/>
          <w:spacing w:val="4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технологии</w:t>
      </w:r>
      <w:r w:rsidRPr="00AF7A36">
        <w:rPr>
          <w:color w:val="231F20"/>
          <w:spacing w:val="43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обладает</w:t>
      </w:r>
      <w:r w:rsidRPr="00AF7A36">
        <w:rPr>
          <w:color w:val="231F20"/>
          <w:spacing w:val="44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во</w:t>
      </w:r>
      <w:r>
        <w:rPr>
          <w:color w:val="231F20"/>
          <w:w w:val="115"/>
          <w:sz w:val="24"/>
          <w:szCs w:val="24"/>
        </w:rPr>
        <w:t>змож</w:t>
      </w:r>
      <w:r w:rsidRPr="00AF7A36">
        <w:rPr>
          <w:color w:val="231F20"/>
          <w:w w:val="115"/>
          <w:sz w:val="24"/>
          <w:szCs w:val="24"/>
        </w:rPr>
        <w:t>ностями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укреплении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фундамента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для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развития</w:t>
      </w:r>
      <w:r w:rsidRPr="00AF7A36">
        <w:rPr>
          <w:color w:val="231F20"/>
          <w:spacing w:val="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умственной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AF7A36">
        <w:rPr>
          <w:color w:val="231F20"/>
          <w:w w:val="120"/>
          <w:sz w:val="24"/>
          <w:szCs w:val="24"/>
        </w:rPr>
        <w:t>деятельности</w:t>
      </w:r>
      <w:r w:rsidRPr="00AF7A36">
        <w:rPr>
          <w:color w:val="231F20"/>
          <w:spacing w:val="-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обучающихся</w:t>
      </w:r>
      <w:r w:rsidRPr="00AF7A36">
        <w:rPr>
          <w:color w:val="231F20"/>
          <w:spacing w:val="-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начальных</w:t>
      </w:r>
      <w:r w:rsidRPr="00AF7A36">
        <w:rPr>
          <w:color w:val="231F20"/>
          <w:spacing w:val="-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классов.</w:t>
      </w:r>
    </w:p>
    <w:p w:rsidR="00FE7AE5" w:rsidRPr="00720C9A" w:rsidRDefault="00FE7AE5" w:rsidP="00FE7AE5">
      <w:pPr>
        <w:pStyle w:val="a3"/>
        <w:spacing w:line="254" w:lineRule="auto"/>
        <w:ind w:left="343" w:right="115" w:hanging="227"/>
        <w:rPr>
          <w:sz w:val="24"/>
          <w:szCs w:val="24"/>
        </w:rPr>
      </w:pPr>
    </w:p>
    <w:p w:rsidR="00FE7AE5" w:rsidRPr="00AF7A36" w:rsidRDefault="00FE7AE5" w:rsidP="00FE7AE5">
      <w:pPr>
        <w:pStyle w:val="a3"/>
        <w:spacing w:before="7" w:line="247" w:lineRule="auto"/>
        <w:ind w:left="0" w:right="-285" w:firstLine="142"/>
        <w:rPr>
          <w:sz w:val="24"/>
          <w:szCs w:val="24"/>
        </w:rPr>
      </w:pP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курсе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технологии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осуществляется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реализация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широкого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спектра</w:t>
      </w:r>
      <w:r w:rsidRPr="00AF7A36">
        <w:rPr>
          <w:color w:val="231F20"/>
          <w:spacing w:val="16"/>
          <w:w w:val="115"/>
          <w:sz w:val="24"/>
          <w:szCs w:val="24"/>
        </w:rPr>
        <w:t xml:space="preserve"> </w:t>
      </w:r>
      <w:proofErr w:type="spellStart"/>
      <w:r w:rsidRPr="00AF7A36">
        <w:rPr>
          <w:color w:val="231F20"/>
          <w:w w:val="115"/>
          <w:sz w:val="24"/>
          <w:szCs w:val="24"/>
        </w:rPr>
        <w:t>межпредметных</w:t>
      </w:r>
      <w:proofErr w:type="spellEnd"/>
      <w:r w:rsidRPr="00AF7A36">
        <w:rPr>
          <w:color w:val="231F20"/>
          <w:spacing w:val="17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связей.</w:t>
      </w:r>
    </w:p>
    <w:p w:rsidR="00FE7AE5" w:rsidRPr="00AF7A36" w:rsidRDefault="00FE7AE5" w:rsidP="00FE7AE5">
      <w:pPr>
        <w:pStyle w:val="a3"/>
        <w:spacing w:line="247" w:lineRule="auto"/>
        <w:ind w:left="117" w:right="-285"/>
        <w:rPr>
          <w:sz w:val="24"/>
          <w:szCs w:val="24"/>
        </w:rPr>
      </w:pPr>
      <w:r w:rsidRPr="00AF7A36">
        <w:rPr>
          <w:b/>
          <w:color w:val="231F20"/>
          <w:w w:val="110"/>
          <w:sz w:val="24"/>
          <w:szCs w:val="24"/>
        </w:rPr>
        <w:t xml:space="preserve">Математика </w:t>
      </w:r>
      <w:r w:rsidRPr="00AF7A36">
        <w:rPr>
          <w:color w:val="231F20"/>
          <w:w w:val="110"/>
          <w:sz w:val="24"/>
          <w:szCs w:val="24"/>
        </w:rPr>
        <w:t>— моделирова</w:t>
      </w:r>
      <w:r>
        <w:rPr>
          <w:color w:val="231F20"/>
          <w:w w:val="110"/>
          <w:sz w:val="24"/>
          <w:szCs w:val="24"/>
        </w:rPr>
        <w:t>ние, выполнение расчётов, вычис</w:t>
      </w:r>
      <w:r w:rsidRPr="00AF7A36">
        <w:rPr>
          <w:color w:val="231F20"/>
          <w:w w:val="115"/>
          <w:sz w:val="24"/>
          <w:szCs w:val="24"/>
        </w:rPr>
        <w:t>лений, построение форм с учет</w:t>
      </w:r>
      <w:r>
        <w:rPr>
          <w:color w:val="231F20"/>
          <w:w w:val="115"/>
          <w:sz w:val="24"/>
          <w:szCs w:val="24"/>
        </w:rPr>
        <w:t>ом основ геометрии, работа с ге</w:t>
      </w:r>
      <w:r w:rsidRPr="00AF7A36">
        <w:rPr>
          <w:color w:val="231F20"/>
          <w:w w:val="115"/>
          <w:sz w:val="24"/>
          <w:szCs w:val="24"/>
        </w:rPr>
        <w:t>ометрическими</w:t>
      </w:r>
      <w:r w:rsidRPr="00AF7A36">
        <w:rPr>
          <w:color w:val="231F20"/>
          <w:spacing w:val="2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фигурами,</w:t>
      </w:r>
      <w:r w:rsidRPr="00AF7A36">
        <w:rPr>
          <w:color w:val="231F20"/>
          <w:spacing w:val="3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телами,</w:t>
      </w:r>
      <w:r w:rsidRPr="00AF7A36">
        <w:rPr>
          <w:color w:val="231F20"/>
          <w:spacing w:val="29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именованными</w:t>
      </w:r>
      <w:r w:rsidRPr="00AF7A36">
        <w:rPr>
          <w:color w:val="231F20"/>
          <w:spacing w:val="30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числами.</w:t>
      </w:r>
    </w:p>
    <w:p w:rsidR="00FE7AE5" w:rsidRPr="00AF7A36" w:rsidRDefault="00FE7AE5" w:rsidP="00FE7AE5">
      <w:pPr>
        <w:pStyle w:val="a3"/>
        <w:spacing w:line="247" w:lineRule="auto"/>
        <w:ind w:left="117" w:right="-285"/>
        <w:rPr>
          <w:sz w:val="24"/>
          <w:szCs w:val="24"/>
        </w:rPr>
      </w:pPr>
      <w:r w:rsidRPr="00AF7A36">
        <w:rPr>
          <w:b/>
          <w:color w:val="231F20"/>
          <w:w w:val="105"/>
          <w:sz w:val="24"/>
          <w:szCs w:val="24"/>
        </w:rPr>
        <w:t xml:space="preserve">Изобразительное искусство </w:t>
      </w:r>
      <w:r w:rsidRPr="00AF7A36">
        <w:rPr>
          <w:color w:val="231F20"/>
          <w:w w:val="105"/>
          <w:sz w:val="24"/>
          <w:szCs w:val="24"/>
        </w:rPr>
        <w:t>— использо</w:t>
      </w:r>
      <w:r>
        <w:rPr>
          <w:color w:val="231F20"/>
          <w:w w:val="105"/>
          <w:sz w:val="24"/>
          <w:szCs w:val="24"/>
        </w:rPr>
        <w:t>вание средств худо</w:t>
      </w:r>
      <w:r w:rsidRPr="00AF7A36">
        <w:rPr>
          <w:color w:val="231F20"/>
          <w:w w:val="110"/>
          <w:sz w:val="24"/>
          <w:szCs w:val="24"/>
        </w:rPr>
        <w:t>жественной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выразительности,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законов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и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правил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декоратив</w:t>
      </w:r>
      <w:r w:rsidRPr="00AF7A36">
        <w:rPr>
          <w:color w:val="231F20"/>
          <w:w w:val="110"/>
          <w:sz w:val="24"/>
          <w:szCs w:val="24"/>
        </w:rPr>
        <w:t>но-прикладного</w:t>
      </w:r>
      <w:r w:rsidRPr="00AF7A36">
        <w:rPr>
          <w:color w:val="231F20"/>
          <w:spacing w:val="23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искусства</w:t>
      </w:r>
      <w:r w:rsidRPr="00AF7A36">
        <w:rPr>
          <w:color w:val="231F20"/>
          <w:spacing w:val="23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и</w:t>
      </w:r>
      <w:r w:rsidRPr="00AF7A36">
        <w:rPr>
          <w:color w:val="231F20"/>
          <w:spacing w:val="23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дизайна.</w:t>
      </w:r>
    </w:p>
    <w:p w:rsidR="00FE7AE5" w:rsidRPr="00AF7A36" w:rsidRDefault="00FE7AE5" w:rsidP="00FE7AE5">
      <w:pPr>
        <w:pStyle w:val="a3"/>
        <w:spacing w:line="247" w:lineRule="auto"/>
        <w:ind w:left="117" w:right="-285"/>
        <w:rPr>
          <w:sz w:val="24"/>
          <w:szCs w:val="24"/>
        </w:rPr>
      </w:pPr>
      <w:r w:rsidRPr="00AF7A36">
        <w:rPr>
          <w:b/>
          <w:color w:val="231F20"/>
          <w:w w:val="110"/>
          <w:sz w:val="24"/>
          <w:szCs w:val="24"/>
        </w:rPr>
        <w:t xml:space="preserve">Окружающий мир </w:t>
      </w:r>
      <w:r w:rsidRPr="00AF7A36">
        <w:rPr>
          <w:color w:val="231F20"/>
          <w:w w:val="110"/>
          <w:sz w:val="24"/>
          <w:szCs w:val="24"/>
        </w:rPr>
        <w:t>— природные формы и конструкции как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AF7A36">
        <w:rPr>
          <w:color w:val="231F20"/>
          <w:w w:val="115"/>
          <w:sz w:val="24"/>
          <w:szCs w:val="24"/>
        </w:rPr>
        <w:t xml:space="preserve">универсальный 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источник</w:t>
      </w:r>
      <w:proofErr w:type="gramEnd"/>
      <w:r w:rsidRPr="00AF7A36">
        <w:rPr>
          <w:color w:val="231F20"/>
          <w:w w:val="115"/>
          <w:sz w:val="24"/>
          <w:szCs w:val="24"/>
        </w:rPr>
        <w:t xml:space="preserve"> 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 xml:space="preserve">инженерно-художественных 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идей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для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мастера;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природа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как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источник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сырья,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этнокультурные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традиции.</w:t>
      </w:r>
    </w:p>
    <w:p w:rsidR="00FE7AE5" w:rsidRPr="00AF7A36" w:rsidRDefault="00FE7AE5" w:rsidP="00FE7AE5">
      <w:pPr>
        <w:pStyle w:val="a3"/>
        <w:spacing w:line="247" w:lineRule="auto"/>
        <w:ind w:left="117" w:right="-285"/>
        <w:rPr>
          <w:sz w:val="24"/>
          <w:szCs w:val="24"/>
        </w:rPr>
      </w:pPr>
      <w:r w:rsidRPr="00AF7A36">
        <w:rPr>
          <w:b/>
          <w:color w:val="231F20"/>
          <w:w w:val="110"/>
          <w:sz w:val="24"/>
          <w:szCs w:val="24"/>
        </w:rPr>
        <w:t xml:space="preserve">Родной язык </w:t>
      </w:r>
      <w:r w:rsidRPr="00AF7A36">
        <w:rPr>
          <w:color w:val="231F20"/>
          <w:w w:val="110"/>
          <w:sz w:val="24"/>
          <w:szCs w:val="24"/>
        </w:rPr>
        <w:t>—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использование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важнейших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видов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0"/>
          <w:sz w:val="24"/>
          <w:szCs w:val="24"/>
        </w:rPr>
        <w:t>речевой</w:t>
      </w:r>
      <w:r w:rsidRPr="00AF7A36">
        <w:rPr>
          <w:color w:val="231F20"/>
          <w:spacing w:val="1"/>
          <w:w w:val="110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деятельности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и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основных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типов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учебных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текстов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в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процессе</w:t>
      </w:r>
      <w:r w:rsidRPr="00AF7A36">
        <w:rPr>
          <w:color w:val="231F20"/>
          <w:spacing w:val="-5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анализа заданий и обсуждения ре</w:t>
      </w:r>
      <w:r>
        <w:rPr>
          <w:color w:val="231F20"/>
          <w:w w:val="115"/>
          <w:sz w:val="24"/>
          <w:szCs w:val="24"/>
        </w:rPr>
        <w:t>зультатов практической дея</w:t>
      </w:r>
      <w:r w:rsidRPr="00AF7A36">
        <w:rPr>
          <w:color w:val="231F20"/>
          <w:w w:val="115"/>
          <w:sz w:val="24"/>
          <w:szCs w:val="24"/>
        </w:rPr>
        <w:t>тельности.</w:t>
      </w:r>
    </w:p>
    <w:p w:rsidR="00FE7AE5" w:rsidRPr="00AF7A36" w:rsidRDefault="00FE7AE5" w:rsidP="00FE7AE5">
      <w:pPr>
        <w:spacing w:line="247" w:lineRule="auto"/>
        <w:ind w:left="117" w:right="-285" w:firstLine="226"/>
        <w:jc w:val="both"/>
        <w:rPr>
          <w:rFonts w:ascii="Times New Roman" w:hAnsi="Times New Roman"/>
          <w:sz w:val="24"/>
          <w:szCs w:val="24"/>
        </w:rPr>
      </w:pPr>
      <w:r w:rsidRPr="00AF7A36"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Литературное чтение </w:t>
      </w:r>
      <w:r w:rsidRPr="00AF7A36">
        <w:rPr>
          <w:rFonts w:ascii="Times New Roman" w:hAnsi="Times New Roman"/>
          <w:color w:val="231F20"/>
          <w:w w:val="105"/>
          <w:sz w:val="24"/>
          <w:szCs w:val="24"/>
        </w:rPr>
        <w:t>— ра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бота с текстами для создания об</w:t>
      </w:r>
      <w:r w:rsidRPr="00AF7A36">
        <w:rPr>
          <w:rFonts w:ascii="Times New Roman" w:hAnsi="Times New Roman"/>
          <w:color w:val="231F20"/>
          <w:w w:val="110"/>
          <w:sz w:val="24"/>
          <w:szCs w:val="24"/>
        </w:rPr>
        <w:t>раза,</w:t>
      </w:r>
      <w:r w:rsidRPr="00AF7A36">
        <w:rPr>
          <w:rFonts w:ascii="Times New Roman" w:hAnsi="Times New Roman"/>
          <w:color w:val="231F20"/>
          <w:spacing w:val="21"/>
          <w:w w:val="110"/>
          <w:sz w:val="24"/>
          <w:szCs w:val="24"/>
        </w:rPr>
        <w:t xml:space="preserve"> </w:t>
      </w:r>
      <w:r w:rsidRPr="00AF7A36">
        <w:rPr>
          <w:rFonts w:ascii="Times New Roman" w:hAnsi="Times New Roman"/>
          <w:color w:val="231F20"/>
          <w:w w:val="110"/>
          <w:sz w:val="24"/>
          <w:szCs w:val="24"/>
        </w:rPr>
        <w:t>реализуемого</w:t>
      </w:r>
      <w:r w:rsidRPr="00AF7A36">
        <w:rPr>
          <w:rFonts w:ascii="Times New Roman" w:hAnsi="Times New Roman"/>
          <w:color w:val="231F20"/>
          <w:spacing w:val="21"/>
          <w:w w:val="110"/>
          <w:sz w:val="24"/>
          <w:szCs w:val="24"/>
        </w:rPr>
        <w:t xml:space="preserve"> </w:t>
      </w:r>
      <w:r w:rsidRPr="00AF7A36">
        <w:rPr>
          <w:rFonts w:ascii="Times New Roman" w:hAnsi="Times New Roman"/>
          <w:color w:val="231F20"/>
          <w:w w:val="110"/>
          <w:sz w:val="24"/>
          <w:szCs w:val="24"/>
        </w:rPr>
        <w:t>в</w:t>
      </w:r>
      <w:r w:rsidRPr="00AF7A36">
        <w:rPr>
          <w:rFonts w:ascii="Times New Roman" w:hAnsi="Times New Roman"/>
          <w:color w:val="231F20"/>
          <w:spacing w:val="21"/>
          <w:w w:val="110"/>
          <w:sz w:val="24"/>
          <w:szCs w:val="24"/>
        </w:rPr>
        <w:t xml:space="preserve"> </w:t>
      </w:r>
      <w:r w:rsidRPr="00AF7A36">
        <w:rPr>
          <w:rFonts w:ascii="Times New Roman" w:hAnsi="Times New Roman"/>
          <w:color w:val="231F20"/>
          <w:w w:val="110"/>
          <w:sz w:val="24"/>
          <w:szCs w:val="24"/>
        </w:rPr>
        <w:t>изделии.</w:t>
      </w:r>
    </w:p>
    <w:p w:rsidR="00FE7AE5" w:rsidRPr="00AF7A36" w:rsidRDefault="00FE7AE5" w:rsidP="00FE7AE5">
      <w:pPr>
        <w:pStyle w:val="a3"/>
        <w:spacing w:before="70" w:line="252" w:lineRule="auto"/>
        <w:ind w:left="117" w:right="-285" w:firstLine="0"/>
        <w:rPr>
          <w:sz w:val="24"/>
          <w:szCs w:val="24"/>
        </w:rPr>
      </w:pPr>
      <w:r w:rsidRPr="00AF7A36">
        <w:rPr>
          <w:color w:val="231F20"/>
          <w:w w:val="120"/>
          <w:sz w:val="24"/>
          <w:szCs w:val="24"/>
        </w:rPr>
        <w:t>Важнейшая особенность уроков технологии в начальной</w:t>
      </w:r>
      <w:r w:rsidRPr="00AF7A36">
        <w:rPr>
          <w:color w:val="231F20"/>
          <w:spacing w:val="1"/>
          <w:w w:val="120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школе</w:t>
      </w:r>
      <w:r w:rsidRPr="00AF7A36">
        <w:rPr>
          <w:color w:val="231F20"/>
          <w:spacing w:val="25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—</w:t>
      </w:r>
      <w:r w:rsidRPr="00AF7A36">
        <w:rPr>
          <w:color w:val="231F20"/>
          <w:spacing w:val="26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предметно-практическая</w:t>
      </w:r>
      <w:r w:rsidRPr="00AF7A36">
        <w:rPr>
          <w:color w:val="231F20"/>
          <w:spacing w:val="26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деятельность</w:t>
      </w:r>
      <w:r w:rsidRPr="00AF7A36">
        <w:rPr>
          <w:color w:val="231F20"/>
          <w:spacing w:val="26"/>
          <w:w w:val="115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как</w:t>
      </w:r>
      <w:r w:rsidRPr="00AF7A36">
        <w:rPr>
          <w:color w:val="231F20"/>
          <w:spacing w:val="2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необходи</w:t>
      </w:r>
      <w:r w:rsidRPr="00AF7A36">
        <w:rPr>
          <w:color w:val="231F20"/>
          <w:w w:val="120"/>
          <w:sz w:val="24"/>
          <w:szCs w:val="24"/>
        </w:rPr>
        <w:t>мая</w:t>
      </w:r>
      <w:r w:rsidRPr="00AF7A36">
        <w:rPr>
          <w:color w:val="231F20"/>
          <w:spacing w:val="4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составляющая</w:t>
      </w:r>
      <w:r w:rsidRPr="00AF7A36">
        <w:rPr>
          <w:color w:val="231F20"/>
          <w:spacing w:val="42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целостного</w:t>
      </w:r>
      <w:r w:rsidRPr="00AF7A36">
        <w:rPr>
          <w:color w:val="231F20"/>
          <w:spacing w:val="4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процесса</w:t>
      </w:r>
      <w:r w:rsidRPr="00AF7A36">
        <w:rPr>
          <w:color w:val="231F20"/>
          <w:spacing w:val="42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интеллектуального,</w:t>
      </w:r>
      <w:r w:rsidRPr="00AF7A36">
        <w:rPr>
          <w:color w:val="231F20"/>
          <w:spacing w:val="-58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а также духовного и нравственного развития обучающихся</w:t>
      </w:r>
      <w:r w:rsidRPr="00AF7A36">
        <w:rPr>
          <w:color w:val="231F20"/>
          <w:spacing w:val="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младшего</w:t>
      </w:r>
      <w:r w:rsidRPr="00AF7A36">
        <w:rPr>
          <w:color w:val="231F20"/>
          <w:spacing w:val="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школьного</w:t>
      </w:r>
      <w:r w:rsidRPr="00AF7A36">
        <w:rPr>
          <w:color w:val="231F20"/>
          <w:spacing w:val="1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возраста.</w:t>
      </w:r>
    </w:p>
    <w:p w:rsidR="00FE7AE5" w:rsidRPr="00AF7A36" w:rsidRDefault="00FE7AE5" w:rsidP="00FE7AE5">
      <w:pPr>
        <w:pStyle w:val="a3"/>
        <w:spacing w:before="3" w:line="252" w:lineRule="auto"/>
        <w:ind w:left="117" w:right="-285"/>
        <w:rPr>
          <w:sz w:val="24"/>
          <w:szCs w:val="24"/>
        </w:rPr>
      </w:pPr>
      <w:r w:rsidRPr="00AF7A36">
        <w:rPr>
          <w:color w:val="231F20"/>
          <w:w w:val="120"/>
          <w:sz w:val="24"/>
          <w:szCs w:val="24"/>
        </w:rPr>
        <w:t>Продуктивная</w:t>
      </w:r>
      <w:r w:rsidRPr="00AF7A36">
        <w:rPr>
          <w:color w:val="231F20"/>
          <w:spacing w:val="-5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предметная</w:t>
      </w:r>
      <w:r w:rsidRPr="00AF7A36">
        <w:rPr>
          <w:color w:val="231F20"/>
          <w:spacing w:val="-5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деятельность</w:t>
      </w:r>
      <w:r w:rsidRPr="00AF7A36">
        <w:rPr>
          <w:color w:val="231F20"/>
          <w:spacing w:val="-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на</w:t>
      </w:r>
      <w:r w:rsidRPr="00AF7A36">
        <w:rPr>
          <w:color w:val="231F20"/>
          <w:spacing w:val="-5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уроках</w:t>
      </w:r>
      <w:r w:rsidRPr="00AF7A36">
        <w:rPr>
          <w:color w:val="231F20"/>
          <w:spacing w:val="-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техноло</w:t>
      </w:r>
      <w:r w:rsidRPr="00AF7A36">
        <w:rPr>
          <w:color w:val="231F20"/>
          <w:w w:val="115"/>
          <w:sz w:val="24"/>
          <w:szCs w:val="24"/>
        </w:rPr>
        <w:t>гии является основой форми</w:t>
      </w:r>
      <w:r>
        <w:rPr>
          <w:color w:val="231F20"/>
          <w:w w:val="115"/>
          <w:sz w:val="24"/>
          <w:szCs w:val="24"/>
        </w:rPr>
        <w:t>рования познавательных способно</w:t>
      </w:r>
      <w:r w:rsidRPr="00AF7A36">
        <w:rPr>
          <w:color w:val="231F20"/>
          <w:spacing w:val="-1"/>
          <w:w w:val="120"/>
          <w:sz w:val="24"/>
          <w:szCs w:val="24"/>
        </w:rPr>
        <w:t>стей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spacing w:val="-1"/>
          <w:w w:val="120"/>
          <w:sz w:val="24"/>
          <w:szCs w:val="24"/>
        </w:rPr>
        <w:t>школьников,</w:t>
      </w:r>
      <w:r w:rsidRPr="00AF7A36">
        <w:rPr>
          <w:color w:val="231F20"/>
          <w:spacing w:val="-12"/>
          <w:w w:val="120"/>
          <w:sz w:val="24"/>
          <w:szCs w:val="24"/>
        </w:rPr>
        <w:t xml:space="preserve"> </w:t>
      </w:r>
      <w:r w:rsidRPr="00AF7A36">
        <w:rPr>
          <w:color w:val="231F20"/>
          <w:spacing w:val="-1"/>
          <w:w w:val="120"/>
          <w:sz w:val="24"/>
          <w:szCs w:val="24"/>
        </w:rPr>
        <w:t>стремления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spacing w:val="-1"/>
          <w:w w:val="120"/>
          <w:sz w:val="24"/>
          <w:szCs w:val="24"/>
        </w:rPr>
        <w:t>активно</w:t>
      </w:r>
      <w:r w:rsidRPr="00AF7A36">
        <w:rPr>
          <w:color w:val="231F20"/>
          <w:spacing w:val="-12"/>
          <w:w w:val="120"/>
          <w:sz w:val="24"/>
          <w:szCs w:val="24"/>
        </w:rPr>
        <w:t xml:space="preserve"> </w:t>
      </w:r>
      <w:r w:rsidRPr="00AF7A36">
        <w:rPr>
          <w:color w:val="231F20"/>
          <w:spacing w:val="-1"/>
          <w:w w:val="120"/>
          <w:sz w:val="24"/>
          <w:szCs w:val="24"/>
        </w:rPr>
        <w:t>знакомиться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с</w:t>
      </w:r>
      <w:r w:rsidRPr="00AF7A36">
        <w:rPr>
          <w:color w:val="231F20"/>
          <w:spacing w:val="-12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историей</w:t>
      </w:r>
      <w:r w:rsidRPr="00AF7A36">
        <w:rPr>
          <w:color w:val="231F20"/>
          <w:spacing w:val="-58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материальной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культуры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семейных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традиций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своего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других</w:t>
      </w:r>
      <w:r w:rsidRPr="00AF7A36">
        <w:rPr>
          <w:color w:val="231F20"/>
          <w:spacing w:val="-57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народов</w:t>
      </w:r>
      <w:r w:rsidRPr="00AF7A36">
        <w:rPr>
          <w:color w:val="231F20"/>
          <w:spacing w:val="9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</w:t>
      </w:r>
      <w:r w:rsidRPr="00AF7A36">
        <w:rPr>
          <w:color w:val="231F20"/>
          <w:spacing w:val="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уважительного</w:t>
      </w:r>
      <w:r w:rsidRPr="00AF7A36">
        <w:rPr>
          <w:color w:val="231F20"/>
          <w:spacing w:val="9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отношения</w:t>
      </w:r>
      <w:r w:rsidRPr="00AF7A36">
        <w:rPr>
          <w:color w:val="231F20"/>
          <w:spacing w:val="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к</w:t>
      </w:r>
      <w:r w:rsidRPr="00AF7A36">
        <w:rPr>
          <w:color w:val="231F20"/>
          <w:spacing w:val="9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ним.</w:t>
      </w:r>
    </w:p>
    <w:p w:rsidR="00FE7AE5" w:rsidRPr="00AF7A36" w:rsidRDefault="00FE7AE5" w:rsidP="00FE7AE5">
      <w:pPr>
        <w:pStyle w:val="a3"/>
        <w:spacing w:before="5" w:line="252" w:lineRule="auto"/>
        <w:ind w:left="117" w:right="-285"/>
        <w:rPr>
          <w:sz w:val="24"/>
          <w:szCs w:val="24"/>
        </w:rPr>
      </w:pPr>
      <w:r w:rsidRPr="00AF7A36">
        <w:rPr>
          <w:color w:val="231F20"/>
          <w:w w:val="120"/>
          <w:sz w:val="24"/>
          <w:szCs w:val="24"/>
        </w:rPr>
        <w:t>Занятия продуктивной деятельностью закладывают основу</w:t>
      </w:r>
      <w:r w:rsidRPr="00AF7A36">
        <w:rPr>
          <w:color w:val="231F20"/>
          <w:spacing w:val="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для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формирования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у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обучающихся</w:t>
      </w:r>
      <w:r w:rsidRPr="00AF7A36">
        <w:rPr>
          <w:color w:val="231F20"/>
          <w:spacing w:val="-13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социально-значимых</w:t>
      </w:r>
      <w:r w:rsidRPr="00AF7A36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прак</w:t>
      </w:r>
      <w:r w:rsidRPr="00AF7A36">
        <w:rPr>
          <w:color w:val="231F20"/>
          <w:w w:val="115"/>
          <w:sz w:val="24"/>
          <w:szCs w:val="24"/>
        </w:rPr>
        <w:t>тических умений и опыта пр</w:t>
      </w:r>
      <w:r>
        <w:rPr>
          <w:color w:val="231F20"/>
          <w:w w:val="115"/>
          <w:sz w:val="24"/>
          <w:szCs w:val="24"/>
        </w:rPr>
        <w:t>еобразовательной творческой дея</w:t>
      </w:r>
      <w:r w:rsidRPr="00AF7A36">
        <w:rPr>
          <w:color w:val="231F20"/>
          <w:w w:val="120"/>
          <w:sz w:val="24"/>
          <w:szCs w:val="24"/>
        </w:rPr>
        <w:t>тельности как предпосылки для успешн</w:t>
      </w:r>
      <w:r>
        <w:rPr>
          <w:color w:val="231F20"/>
          <w:w w:val="120"/>
          <w:sz w:val="24"/>
          <w:szCs w:val="24"/>
        </w:rPr>
        <w:t>ой социализации лич</w:t>
      </w:r>
      <w:r w:rsidRPr="00AF7A36">
        <w:rPr>
          <w:color w:val="231F20"/>
          <w:w w:val="120"/>
          <w:sz w:val="24"/>
          <w:szCs w:val="24"/>
        </w:rPr>
        <w:t>ности</w:t>
      </w:r>
      <w:r w:rsidRPr="00AF7A36">
        <w:rPr>
          <w:color w:val="231F20"/>
          <w:spacing w:val="1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младшего</w:t>
      </w:r>
      <w:r w:rsidRPr="00AF7A36">
        <w:rPr>
          <w:color w:val="231F20"/>
          <w:spacing w:val="11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школьника.</w:t>
      </w:r>
    </w:p>
    <w:p w:rsidR="00FE7AE5" w:rsidRPr="00AF7A36" w:rsidRDefault="00FE7AE5" w:rsidP="00FE7AE5">
      <w:pPr>
        <w:pStyle w:val="a3"/>
        <w:spacing w:before="4" w:line="252" w:lineRule="auto"/>
        <w:ind w:left="117" w:right="-285"/>
        <w:rPr>
          <w:sz w:val="24"/>
          <w:szCs w:val="24"/>
        </w:rPr>
      </w:pPr>
      <w:r w:rsidRPr="00AF7A36">
        <w:rPr>
          <w:color w:val="231F20"/>
          <w:w w:val="115"/>
          <w:sz w:val="24"/>
          <w:szCs w:val="24"/>
        </w:rPr>
        <w:t>На уроках технологии уче</w:t>
      </w:r>
      <w:r>
        <w:rPr>
          <w:color w:val="231F20"/>
          <w:w w:val="115"/>
          <w:sz w:val="24"/>
          <w:szCs w:val="24"/>
        </w:rPr>
        <w:t>ники овладевают основами проект</w:t>
      </w:r>
      <w:r w:rsidRPr="00AF7A36">
        <w:rPr>
          <w:color w:val="231F20"/>
          <w:w w:val="120"/>
          <w:sz w:val="24"/>
          <w:szCs w:val="24"/>
        </w:rPr>
        <w:t>ной</w:t>
      </w:r>
      <w:r w:rsidRPr="00AF7A36">
        <w:rPr>
          <w:color w:val="231F20"/>
          <w:spacing w:val="-15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деятельности,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которая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направлена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на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развитие</w:t>
      </w:r>
      <w:r w:rsidRPr="00AF7A36">
        <w:rPr>
          <w:color w:val="231F20"/>
          <w:spacing w:val="-14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творческих</w:t>
      </w:r>
      <w:r w:rsidRPr="00AF7A36">
        <w:rPr>
          <w:color w:val="231F20"/>
          <w:spacing w:val="-58"/>
          <w:w w:val="120"/>
          <w:sz w:val="24"/>
          <w:szCs w:val="24"/>
        </w:rPr>
        <w:t xml:space="preserve"> </w:t>
      </w:r>
      <w:r w:rsidRPr="00AF7A36">
        <w:rPr>
          <w:color w:val="231F20"/>
          <w:w w:val="115"/>
          <w:sz w:val="24"/>
          <w:szCs w:val="24"/>
        </w:rPr>
        <w:t>черт личности, коммуникабельности, чувства ответственности,</w:t>
      </w:r>
      <w:r w:rsidRPr="00AF7A36">
        <w:rPr>
          <w:color w:val="231F20"/>
          <w:spacing w:val="1"/>
          <w:w w:val="115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умения</w:t>
      </w:r>
      <w:r w:rsidRPr="00AF7A36">
        <w:rPr>
          <w:color w:val="231F20"/>
          <w:spacing w:val="9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искать</w:t>
      </w:r>
      <w:r w:rsidRPr="00AF7A36">
        <w:rPr>
          <w:color w:val="231F20"/>
          <w:spacing w:val="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</w:t>
      </w:r>
      <w:r w:rsidRPr="00AF7A36">
        <w:rPr>
          <w:color w:val="231F20"/>
          <w:spacing w:val="9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использовать</w:t>
      </w:r>
      <w:r w:rsidRPr="00AF7A36">
        <w:rPr>
          <w:color w:val="231F20"/>
          <w:spacing w:val="10"/>
          <w:w w:val="120"/>
          <w:sz w:val="24"/>
          <w:szCs w:val="24"/>
        </w:rPr>
        <w:t xml:space="preserve"> </w:t>
      </w:r>
      <w:r w:rsidRPr="00AF7A36">
        <w:rPr>
          <w:color w:val="231F20"/>
          <w:w w:val="120"/>
          <w:sz w:val="24"/>
          <w:szCs w:val="24"/>
        </w:rPr>
        <w:t>информацию.</w:t>
      </w:r>
    </w:p>
    <w:p w:rsidR="00CE7073" w:rsidRDefault="00CE7073"/>
    <w:sectPr w:rsidR="00CE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5"/>
    <w:rsid w:val="00CD1FF5"/>
    <w:rsid w:val="00CE7073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7E17-C5ED-4B33-80D4-845631A7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E5"/>
    <w:pPr>
      <w:spacing w:after="8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E7AE5"/>
    <w:pPr>
      <w:widowControl w:val="0"/>
      <w:autoSpaceDE w:val="0"/>
      <w:autoSpaceDN w:val="0"/>
      <w:spacing w:after="0"/>
      <w:ind w:left="157" w:right="155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E7AE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2</cp:revision>
  <dcterms:created xsi:type="dcterms:W3CDTF">2022-12-07T11:25:00Z</dcterms:created>
  <dcterms:modified xsi:type="dcterms:W3CDTF">2022-12-07T11:25:00Z</dcterms:modified>
</cp:coreProperties>
</file>