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B21E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        Для жизни в современном обществе очень важным является формирование математического стиля мышления. Ведущая роль в этом процессе должна отводиться решению практических задач. Поэтому целесообразно более широко рассматривать виды и способы решение математических задач, а также формировать навыки их решения в курсе математики 11 физико-математического класса. </w:t>
      </w:r>
    </w:p>
    <w:p w14:paraId="48CD031D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         Решение задач способствует формированию </w:t>
      </w:r>
      <w:proofErr w:type="gramStart"/>
      <w:r w:rsidRPr="0099316C">
        <w:rPr>
          <w:sz w:val="28"/>
          <w:szCs w:val="28"/>
        </w:rPr>
        <w:t>абстрактных  представлений</w:t>
      </w:r>
      <w:proofErr w:type="gramEnd"/>
      <w:r w:rsidRPr="0099316C">
        <w:rPr>
          <w:sz w:val="28"/>
          <w:szCs w:val="28"/>
        </w:rPr>
        <w:t>, развитию логического мышления, осуществлению межпредметных связей.</w:t>
      </w:r>
    </w:p>
    <w:p w14:paraId="7BFD3DAF" w14:textId="77777777" w:rsidR="005A30F2" w:rsidRPr="0099316C" w:rsidRDefault="005A30F2" w:rsidP="0099316C">
      <w:pPr>
        <w:rPr>
          <w:sz w:val="28"/>
          <w:szCs w:val="28"/>
        </w:rPr>
      </w:pPr>
      <w:proofErr w:type="gramStart"/>
      <w:r w:rsidRPr="0099316C">
        <w:rPr>
          <w:sz w:val="28"/>
          <w:szCs w:val="28"/>
        </w:rPr>
        <w:t>Практикум  характеризуется</w:t>
      </w:r>
      <w:proofErr w:type="gramEnd"/>
      <w:r w:rsidRPr="0099316C">
        <w:rPr>
          <w:sz w:val="28"/>
          <w:szCs w:val="28"/>
        </w:rPr>
        <w:t xml:space="preserve"> рациональным сочетанием логики и  наглядности, увеличивается  теоретическая значимость  материала, изучаемого в 11 классе.         Учащиеся овладевают приёмами аналитической деятельности при решении задач.</w:t>
      </w:r>
    </w:p>
    <w:p w14:paraId="3D344DB9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Практикум </w:t>
      </w:r>
      <w:proofErr w:type="gramStart"/>
      <w:r w:rsidRPr="0099316C">
        <w:rPr>
          <w:sz w:val="28"/>
          <w:szCs w:val="28"/>
        </w:rPr>
        <w:t>характеризуется  разнообразием</w:t>
      </w:r>
      <w:proofErr w:type="gramEnd"/>
      <w:r w:rsidRPr="0099316C">
        <w:rPr>
          <w:sz w:val="28"/>
          <w:szCs w:val="28"/>
        </w:rPr>
        <w:t xml:space="preserve"> задач, постоянным использованием  чертежей и развитием на этой основе способности моделировать реальную ситуацию.</w:t>
      </w:r>
    </w:p>
    <w:p w14:paraId="1A968275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         Целенаправленное обращение к примерам из практики формирует умение учеников 11 класса вычленять </w:t>
      </w:r>
      <w:proofErr w:type="gramStart"/>
      <w:r w:rsidRPr="0099316C">
        <w:rPr>
          <w:sz w:val="28"/>
          <w:szCs w:val="28"/>
        </w:rPr>
        <w:t>математические  факты</w:t>
      </w:r>
      <w:proofErr w:type="gramEnd"/>
      <w:r w:rsidRPr="0099316C">
        <w:rPr>
          <w:sz w:val="28"/>
          <w:szCs w:val="28"/>
        </w:rPr>
        <w:t xml:space="preserve">, видеть их взаимосвязь, учит анализировать и исследовать. </w:t>
      </w:r>
    </w:p>
    <w:p w14:paraId="1B178A96" w14:textId="77777777" w:rsidR="005A30F2" w:rsidRPr="0099316C" w:rsidRDefault="005A30F2" w:rsidP="0099316C">
      <w:pPr>
        <w:rPr>
          <w:b/>
          <w:bCs/>
          <w:sz w:val="28"/>
          <w:szCs w:val="28"/>
        </w:rPr>
      </w:pPr>
    </w:p>
    <w:p w14:paraId="712C6C4A" w14:textId="77777777" w:rsidR="005A30F2" w:rsidRPr="0099316C" w:rsidRDefault="005A30F2" w:rsidP="0099316C">
      <w:pPr>
        <w:rPr>
          <w:b/>
          <w:bCs/>
          <w:sz w:val="28"/>
          <w:szCs w:val="28"/>
        </w:rPr>
      </w:pPr>
      <w:r w:rsidRPr="0099316C">
        <w:rPr>
          <w:b/>
          <w:bCs/>
          <w:sz w:val="28"/>
          <w:szCs w:val="28"/>
        </w:rPr>
        <w:t xml:space="preserve">Роль математической подготовки в профильном образовании ставит следующие </w:t>
      </w:r>
      <w:proofErr w:type="gramStart"/>
      <w:r w:rsidRPr="0099316C">
        <w:rPr>
          <w:b/>
          <w:bCs/>
          <w:sz w:val="28"/>
          <w:szCs w:val="28"/>
          <w:u w:val="single"/>
        </w:rPr>
        <w:t>цели</w:t>
      </w:r>
      <w:r w:rsidRPr="0099316C">
        <w:rPr>
          <w:b/>
          <w:bCs/>
          <w:sz w:val="28"/>
          <w:szCs w:val="28"/>
        </w:rPr>
        <w:t xml:space="preserve">  практикума</w:t>
      </w:r>
      <w:proofErr w:type="gramEnd"/>
      <w:r w:rsidRPr="0099316C">
        <w:rPr>
          <w:b/>
          <w:bCs/>
          <w:sz w:val="28"/>
          <w:szCs w:val="28"/>
        </w:rPr>
        <w:t xml:space="preserve"> в 11 физико-математическом классе:</w:t>
      </w:r>
    </w:p>
    <w:p w14:paraId="50433DE1" w14:textId="77777777" w:rsidR="005A30F2" w:rsidRPr="0099316C" w:rsidRDefault="005A30F2" w:rsidP="0099316C">
      <w:pPr>
        <w:rPr>
          <w:sz w:val="28"/>
          <w:szCs w:val="28"/>
        </w:rPr>
      </w:pPr>
    </w:p>
    <w:p w14:paraId="3EA9C943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Овладение основными способами, необходимыми при </w:t>
      </w:r>
      <w:proofErr w:type="gramStart"/>
      <w:r w:rsidRPr="0099316C">
        <w:rPr>
          <w:sz w:val="28"/>
          <w:szCs w:val="28"/>
        </w:rPr>
        <w:t>решении  задач</w:t>
      </w:r>
      <w:proofErr w:type="gramEnd"/>
      <w:r w:rsidRPr="0099316C">
        <w:rPr>
          <w:sz w:val="28"/>
          <w:szCs w:val="28"/>
        </w:rPr>
        <w:t xml:space="preserve"> из различных областей математики;</w:t>
      </w:r>
    </w:p>
    <w:p w14:paraId="129AF818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Отработка умений и навыков при решении задач основного курса математики 11 класса;</w:t>
      </w:r>
    </w:p>
    <w:p w14:paraId="5E2C61A5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Расширение и углубление курса алгебры и начал анализа в 11 классе; </w:t>
      </w:r>
    </w:p>
    <w:p w14:paraId="67AAE83B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Повторение некоторых тем кура алгебры и геометрии средней школы, входящих в ЕГЭ;</w:t>
      </w:r>
    </w:p>
    <w:p w14:paraId="229C11DA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Интеллектуальное развитие учащихся, формирование логического мышления и исследовательских навыков;</w:t>
      </w:r>
    </w:p>
    <w:p w14:paraId="586599AE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Формирование абстрактного мышления и повышение общей мотивации изучения математики;</w:t>
      </w:r>
    </w:p>
    <w:p w14:paraId="4CC59EF9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Формирование представления об идеях и методах математики, о математике как форме описания и методе познания действительности.</w:t>
      </w:r>
    </w:p>
    <w:p w14:paraId="54708C79" w14:textId="77777777" w:rsidR="005A30F2" w:rsidRPr="0099316C" w:rsidRDefault="005A30F2" w:rsidP="0099316C">
      <w:pPr>
        <w:rPr>
          <w:sz w:val="28"/>
          <w:szCs w:val="28"/>
        </w:rPr>
      </w:pPr>
    </w:p>
    <w:p w14:paraId="7CC9EBE0" w14:textId="77777777" w:rsidR="005A30F2" w:rsidRPr="0099316C" w:rsidRDefault="005A30F2" w:rsidP="0099316C">
      <w:pPr>
        <w:rPr>
          <w:b/>
          <w:sz w:val="28"/>
          <w:szCs w:val="28"/>
        </w:rPr>
      </w:pPr>
      <w:r w:rsidRPr="0099316C">
        <w:rPr>
          <w:b/>
          <w:sz w:val="28"/>
          <w:szCs w:val="28"/>
        </w:rPr>
        <w:t>Место предмета</w:t>
      </w:r>
    </w:p>
    <w:p w14:paraId="696ADC1F" w14:textId="77777777" w:rsidR="005A30F2" w:rsidRPr="0099316C" w:rsidRDefault="005A30F2" w:rsidP="0099316C">
      <w:pPr>
        <w:rPr>
          <w:sz w:val="28"/>
          <w:szCs w:val="28"/>
        </w:rPr>
      </w:pPr>
    </w:p>
    <w:p w14:paraId="438B72E5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Практикум по решению задач в 11 физико-математическом классе рекомендуется проводить во внеурочное время, 1 час в неделю в течение учебного года (34 часа).</w:t>
      </w:r>
    </w:p>
    <w:p w14:paraId="57C388AB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>Учителю предоставляется право самостоятельно выбирать методические пути и приёмы преподавания данного курса.</w:t>
      </w:r>
    </w:p>
    <w:p w14:paraId="035EDAEC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t xml:space="preserve">При планировании учебных занятий следует </w:t>
      </w:r>
      <w:proofErr w:type="gramStart"/>
      <w:r w:rsidRPr="0099316C">
        <w:rPr>
          <w:sz w:val="28"/>
          <w:szCs w:val="28"/>
        </w:rPr>
        <w:t>ориентироваться  на</w:t>
      </w:r>
      <w:proofErr w:type="gramEnd"/>
      <w:r w:rsidRPr="0099316C">
        <w:rPr>
          <w:sz w:val="28"/>
          <w:szCs w:val="28"/>
        </w:rPr>
        <w:t xml:space="preserve"> теоретическую подготовку учащихся, и на способы организации решения практических задач с учётом дифференциации группы и индивидуальных особенностей детей.</w:t>
      </w:r>
    </w:p>
    <w:p w14:paraId="69013832" w14:textId="77777777" w:rsidR="005A30F2" w:rsidRPr="0099316C" w:rsidRDefault="005A30F2" w:rsidP="0099316C">
      <w:pPr>
        <w:rPr>
          <w:sz w:val="28"/>
          <w:szCs w:val="28"/>
        </w:rPr>
      </w:pPr>
      <w:r w:rsidRPr="0099316C">
        <w:rPr>
          <w:sz w:val="28"/>
          <w:szCs w:val="28"/>
        </w:rPr>
        <w:lastRenderedPageBreak/>
        <w:t xml:space="preserve"> Следует способствовать удовлетворению потребностей школьников, проявивших склонности и интерес </w:t>
      </w:r>
      <w:proofErr w:type="gramStart"/>
      <w:r w:rsidRPr="0099316C">
        <w:rPr>
          <w:sz w:val="28"/>
          <w:szCs w:val="28"/>
        </w:rPr>
        <w:t>к математики</w:t>
      </w:r>
      <w:proofErr w:type="gramEnd"/>
      <w:r w:rsidRPr="0099316C">
        <w:rPr>
          <w:sz w:val="28"/>
          <w:szCs w:val="28"/>
        </w:rPr>
        <w:t>, к решению практических задач.</w:t>
      </w:r>
    </w:p>
    <w:p w14:paraId="6ED5B34C" w14:textId="77777777" w:rsidR="005A30F2" w:rsidRPr="0099316C" w:rsidRDefault="005A30F2" w:rsidP="0099316C">
      <w:pPr>
        <w:rPr>
          <w:sz w:val="28"/>
          <w:szCs w:val="28"/>
          <w:u w:val="single"/>
        </w:rPr>
      </w:pPr>
      <w:r w:rsidRPr="0099316C">
        <w:rPr>
          <w:sz w:val="28"/>
          <w:szCs w:val="28"/>
        </w:rPr>
        <w:t>Учителю необходимо реализовать сбалансированное сочетание традиционных и новых методов обучения, применять иллюстративные и эвристические методы, рационально сочетать устные и письменные виды работы.  Аттестацию учащихся рекомендуется проводить в форме дифференцированных зачётов.</w:t>
      </w:r>
    </w:p>
    <w:p w14:paraId="174C6259" w14:textId="77777777" w:rsidR="005A30F2" w:rsidRPr="0099316C" w:rsidRDefault="005A30F2" w:rsidP="0099316C">
      <w:pPr>
        <w:rPr>
          <w:sz w:val="28"/>
          <w:szCs w:val="28"/>
        </w:rPr>
      </w:pPr>
      <w:proofErr w:type="gramStart"/>
      <w:r w:rsidRPr="0099316C">
        <w:rPr>
          <w:sz w:val="28"/>
          <w:szCs w:val="28"/>
        </w:rPr>
        <w:t>Практикум  для</w:t>
      </w:r>
      <w:proofErr w:type="gramEnd"/>
      <w:r w:rsidRPr="0099316C">
        <w:rPr>
          <w:sz w:val="28"/>
          <w:szCs w:val="28"/>
        </w:rPr>
        <w:t xml:space="preserve"> 11 класса рассчитан на 34 часа. </w:t>
      </w:r>
    </w:p>
    <w:p w14:paraId="6865ADFF" w14:textId="77777777" w:rsidR="005A30F2" w:rsidRDefault="005A30F2" w:rsidP="005A30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0280E15" w14:textId="77777777" w:rsidR="00DF54F7" w:rsidRPr="005A30F2" w:rsidRDefault="00DF54F7" w:rsidP="005A30F2"/>
    <w:sectPr w:rsidR="00DF54F7" w:rsidRPr="005A30F2" w:rsidSect="009459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0959"/>
    <w:multiLevelType w:val="hybridMultilevel"/>
    <w:tmpl w:val="197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4C4E"/>
    <w:multiLevelType w:val="hybridMultilevel"/>
    <w:tmpl w:val="197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6A30"/>
    <w:multiLevelType w:val="hybridMultilevel"/>
    <w:tmpl w:val="0726A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A6634"/>
    <w:multiLevelType w:val="hybridMultilevel"/>
    <w:tmpl w:val="9D240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7702A7"/>
    <w:multiLevelType w:val="hybridMultilevel"/>
    <w:tmpl w:val="CFD0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82E83"/>
    <w:multiLevelType w:val="hybridMultilevel"/>
    <w:tmpl w:val="576C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51660">
    <w:abstractNumId w:val="3"/>
  </w:num>
  <w:num w:numId="2" w16cid:durableId="785392385">
    <w:abstractNumId w:val="0"/>
  </w:num>
  <w:num w:numId="3" w16cid:durableId="217909058">
    <w:abstractNumId w:val="4"/>
  </w:num>
  <w:num w:numId="4" w16cid:durableId="1565919060">
    <w:abstractNumId w:val="2"/>
  </w:num>
  <w:num w:numId="5" w16cid:durableId="500776491">
    <w:abstractNumId w:val="5"/>
  </w:num>
  <w:num w:numId="6" w16cid:durableId="184354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9A6"/>
    <w:rsid w:val="00113DB7"/>
    <w:rsid w:val="00134CC8"/>
    <w:rsid w:val="0017593D"/>
    <w:rsid w:val="00194A89"/>
    <w:rsid w:val="002115EE"/>
    <w:rsid w:val="002B7BA3"/>
    <w:rsid w:val="002F0CB2"/>
    <w:rsid w:val="003119A6"/>
    <w:rsid w:val="00320525"/>
    <w:rsid w:val="003B05AF"/>
    <w:rsid w:val="003E4980"/>
    <w:rsid w:val="00415A87"/>
    <w:rsid w:val="00465220"/>
    <w:rsid w:val="004753A3"/>
    <w:rsid w:val="00500CC4"/>
    <w:rsid w:val="00550381"/>
    <w:rsid w:val="005A30F2"/>
    <w:rsid w:val="00601D59"/>
    <w:rsid w:val="006902A7"/>
    <w:rsid w:val="006D0F3A"/>
    <w:rsid w:val="006F0C12"/>
    <w:rsid w:val="00701868"/>
    <w:rsid w:val="0070348A"/>
    <w:rsid w:val="007244EF"/>
    <w:rsid w:val="007462A7"/>
    <w:rsid w:val="007E14A6"/>
    <w:rsid w:val="007F7E61"/>
    <w:rsid w:val="008513D5"/>
    <w:rsid w:val="008E0059"/>
    <w:rsid w:val="00943FA1"/>
    <w:rsid w:val="009459AF"/>
    <w:rsid w:val="0099316C"/>
    <w:rsid w:val="00A61466"/>
    <w:rsid w:val="00B110AB"/>
    <w:rsid w:val="00B5142A"/>
    <w:rsid w:val="00B924DA"/>
    <w:rsid w:val="00C03416"/>
    <w:rsid w:val="00C035F2"/>
    <w:rsid w:val="00C37009"/>
    <w:rsid w:val="00CF25FD"/>
    <w:rsid w:val="00D2606C"/>
    <w:rsid w:val="00D30D8C"/>
    <w:rsid w:val="00D82639"/>
    <w:rsid w:val="00DF54F7"/>
    <w:rsid w:val="00E01DE2"/>
    <w:rsid w:val="00E6491D"/>
    <w:rsid w:val="00E76410"/>
    <w:rsid w:val="00EA18F2"/>
    <w:rsid w:val="00EF1537"/>
    <w:rsid w:val="00F17D91"/>
    <w:rsid w:val="00F25246"/>
    <w:rsid w:val="00FA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72B"/>
  <w15:docId w15:val="{090396D7-E685-4B75-A04C-A8444C67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5FD"/>
    <w:pPr>
      <w:keepNext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F25FD"/>
    <w:pPr>
      <w:keepNext/>
      <w:ind w:firstLine="360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009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826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5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25F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D9B9-A7AD-4844-AFE0-D829AA9B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Елена Петровна</dc:creator>
  <cp:keywords/>
  <dc:description/>
  <cp:lastModifiedBy>Павел Семичев</cp:lastModifiedBy>
  <cp:revision>9</cp:revision>
  <cp:lastPrinted>2019-12-16T12:38:00Z</cp:lastPrinted>
  <dcterms:created xsi:type="dcterms:W3CDTF">2024-09-01T11:53:00Z</dcterms:created>
  <dcterms:modified xsi:type="dcterms:W3CDTF">2024-10-30T07:08:00Z</dcterms:modified>
</cp:coreProperties>
</file>